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54438" w14:textId="77777777" w:rsidR="00046021" w:rsidRPr="00046021" w:rsidRDefault="00046021" w:rsidP="001A12CF">
      <w:pPr>
        <w:ind w:right="179"/>
        <w:jc w:val="center"/>
        <w:rPr>
          <w:rFonts w:asciiTheme="minorHAnsi" w:hAnsiTheme="minorHAnsi" w:cstheme="minorHAnsi"/>
          <w:b/>
          <w:bCs/>
          <w:sz w:val="36"/>
          <w:szCs w:val="36"/>
          <w:highlight w:val="yellow"/>
        </w:rPr>
      </w:pPr>
    </w:p>
    <w:p w14:paraId="4D72FD94" w14:textId="7AA09807" w:rsidR="004E248D" w:rsidRDefault="00F76D1E" w:rsidP="001A12CF">
      <w:pPr>
        <w:ind w:right="179"/>
        <w:jc w:val="center"/>
        <w:rPr>
          <w:rFonts w:asciiTheme="minorHAnsi" w:hAnsiTheme="minorHAnsi" w:cstheme="minorHAnsi"/>
          <w:b/>
          <w:bCs/>
          <w:sz w:val="48"/>
          <w:szCs w:val="48"/>
        </w:rPr>
      </w:pPr>
      <w:r w:rsidRPr="003105F8">
        <w:rPr>
          <w:rFonts w:asciiTheme="minorHAnsi" w:hAnsiTheme="minorHAnsi" w:cstheme="minorHAnsi"/>
          <w:b/>
          <w:bCs/>
          <w:sz w:val="48"/>
          <w:szCs w:val="48"/>
        </w:rPr>
        <w:t>Ferring Retirement Club</w:t>
      </w:r>
    </w:p>
    <w:p w14:paraId="106F9B3A" w14:textId="539326BB" w:rsidR="003105F8" w:rsidRPr="003105F8" w:rsidRDefault="003105F8" w:rsidP="001A12CF">
      <w:pPr>
        <w:ind w:right="179"/>
        <w:jc w:val="center"/>
        <w:rPr>
          <w:rFonts w:asciiTheme="minorHAnsi" w:hAnsiTheme="minorHAnsi" w:cstheme="minorHAnsi"/>
          <w:b/>
          <w:bCs/>
          <w:color w:val="FF0000"/>
          <w:sz w:val="48"/>
          <w:szCs w:val="48"/>
        </w:rPr>
      </w:pPr>
      <w:r w:rsidRPr="003105F8">
        <w:rPr>
          <w:rFonts w:asciiTheme="minorHAnsi" w:hAnsiTheme="minorHAnsi" w:cstheme="minorHAnsi"/>
          <w:b/>
          <w:bCs/>
          <w:color w:val="FF0000"/>
          <w:sz w:val="48"/>
          <w:szCs w:val="48"/>
        </w:rPr>
        <w:t>Accidents and Emergencies</w:t>
      </w:r>
    </w:p>
    <w:p w14:paraId="5F983597" w14:textId="53EC4335" w:rsidR="00C07D9D" w:rsidRPr="003105F8" w:rsidRDefault="00046021" w:rsidP="003105F8">
      <w:pPr>
        <w:jc w:val="center"/>
        <w:rPr>
          <w:rFonts w:asciiTheme="minorHAnsi" w:hAnsiTheme="minorHAnsi" w:cstheme="minorHAnsi"/>
          <w:b/>
          <w:bCs/>
          <w:sz w:val="48"/>
          <w:szCs w:val="48"/>
        </w:rPr>
      </w:pPr>
      <w:r w:rsidRPr="003105F8">
        <w:rPr>
          <w:rFonts w:asciiTheme="minorHAnsi" w:hAnsiTheme="minorHAnsi" w:cstheme="minorHAnsi"/>
          <w:b/>
          <w:bCs/>
          <w:sz w:val="48"/>
          <w:szCs w:val="48"/>
        </w:rPr>
        <w:t xml:space="preserve">Duties of the </w:t>
      </w:r>
      <w:r w:rsidR="00F76D1E" w:rsidRPr="003105F8">
        <w:rPr>
          <w:rFonts w:asciiTheme="minorHAnsi" w:hAnsiTheme="minorHAnsi" w:cstheme="minorHAnsi"/>
          <w:b/>
          <w:bCs/>
          <w:sz w:val="48"/>
          <w:szCs w:val="48"/>
        </w:rPr>
        <w:t>Responsible Person</w:t>
      </w:r>
    </w:p>
    <w:p w14:paraId="46327C34" w14:textId="54A00939" w:rsidR="00C07D9D" w:rsidRPr="00EB4959" w:rsidRDefault="00C07D9D" w:rsidP="00EA537A">
      <w:pPr>
        <w:jc w:val="both"/>
        <w:rPr>
          <w:rFonts w:asciiTheme="minorHAnsi" w:hAnsiTheme="minorHAnsi" w:cstheme="minorHAnsi"/>
          <w:b/>
          <w:bCs/>
          <w:color w:val="0070C0"/>
          <w:sz w:val="28"/>
          <w:szCs w:val="28"/>
        </w:rPr>
      </w:pPr>
      <w:r w:rsidRPr="003105F8">
        <w:rPr>
          <w:rFonts w:asciiTheme="minorHAnsi" w:hAnsiTheme="minorHAnsi" w:cstheme="minorHAnsi"/>
          <w:b/>
          <w:bCs/>
          <w:color w:val="0070C0"/>
          <w:sz w:val="28"/>
          <w:szCs w:val="28"/>
        </w:rPr>
        <w:t xml:space="preserve">Please note that this applies </w:t>
      </w:r>
      <w:r w:rsidR="00EA537A" w:rsidRPr="003105F8">
        <w:rPr>
          <w:rFonts w:asciiTheme="minorHAnsi" w:hAnsiTheme="minorHAnsi" w:cstheme="minorHAnsi"/>
          <w:b/>
          <w:bCs/>
          <w:color w:val="0070C0"/>
          <w:sz w:val="28"/>
          <w:szCs w:val="28"/>
        </w:rPr>
        <w:t>to all activities that take place in the Club Room</w:t>
      </w:r>
      <w:r w:rsidR="00EA537A" w:rsidRPr="00EB4959">
        <w:rPr>
          <w:rFonts w:asciiTheme="minorHAnsi" w:hAnsiTheme="minorHAnsi" w:cstheme="minorHAnsi"/>
          <w:b/>
          <w:bCs/>
          <w:color w:val="0070C0"/>
          <w:sz w:val="28"/>
          <w:szCs w:val="28"/>
        </w:rPr>
        <w:t xml:space="preserve"> </w:t>
      </w:r>
    </w:p>
    <w:p w14:paraId="2F5E0923" w14:textId="4591498C" w:rsidR="00F76D1E" w:rsidRPr="00EB4959" w:rsidRDefault="00F76D1E" w:rsidP="00F76D1E">
      <w:pPr>
        <w:jc w:val="center"/>
        <w:rPr>
          <w:rFonts w:asciiTheme="minorHAnsi" w:hAnsiTheme="minorHAnsi" w:cstheme="minorHAnsi"/>
          <w:b/>
          <w:bCs/>
        </w:rPr>
      </w:pPr>
    </w:p>
    <w:p w14:paraId="71BF64C9" w14:textId="6BFB4704" w:rsidR="00F76D1E" w:rsidRPr="00EB4959" w:rsidRDefault="00EA537A" w:rsidP="001A12CF">
      <w:pPr>
        <w:ind w:right="463"/>
        <w:jc w:val="both"/>
        <w:rPr>
          <w:rFonts w:asciiTheme="minorHAnsi" w:hAnsiTheme="minorHAnsi" w:cstheme="minorHAnsi"/>
          <w:b/>
          <w:bCs/>
          <w:color w:val="000000" w:themeColor="text1"/>
        </w:rPr>
      </w:pPr>
      <w:r w:rsidRPr="00EB4959">
        <w:rPr>
          <w:rFonts w:asciiTheme="minorHAnsi" w:hAnsiTheme="minorHAnsi" w:cstheme="minorHAnsi"/>
          <w:b/>
          <w:bCs/>
          <w:color w:val="000000" w:themeColor="text1"/>
        </w:rPr>
        <w:t xml:space="preserve">Every group that meets in the Club Room must have a </w:t>
      </w:r>
      <w:r w:rsidR="00EB4959">
        <w:rPr>
          <w:rFonts w:asciiTheme="minorHAnsi" w:hAnsiTheme="minorHAnsi" w:cstheme="minorHAnsi"/>
          <w:b/>
          <w:bCs/>
          <w:color w:val="000000" w:themeColor="text1"/>
        </w:rPr>
        <w:t>‘</w:t>
      </w:r>
      <w:r w:rsidRPr="00EB4959">
        <w:rPr>
          <w:rFonts w:asciiTheme="minorHAnsi" w:hAnsiTheme="minorHAnsi" w:cstheme="minorHAnsi"/>
          <w:b/>
          <w:bCs/>
          <w:color w:val="000000" w:themeColor="text1"/>
        </w:rPr>
        <w:t>Responsible Person</w:t>
      </w:r>
      <w:r w:rsidR="00EB4959">
        <w:rPr>
          <w:rFonts w:asciiTheme="minorHAnsi" w:hAnsiTheme="minorHAnsi" w:cstheme="minorHAnsi"/>
          <w:b/>
          <w:bCs/>
          <w:color w:val="000000" w:themeColor="text1"/>
        </w:rPr>
        <w:t>’</w:t>
      </w:r>
      <w:r w:rsidRPr="00EB4959">
        <w:rPr>
          <w:rFonts w:asciiTheme="minorHAnsi" w:hAnsiTheme="minorHAnsi" w:cstheme="minorHAnsi"/>
          <w:b/>
          <w:bCs/>
          <w:color w:val="000000" w:themeColor="text1"/>
        </w:rPr>
        <w:t xml:space="preserve"> who</w:t>
      </w:r>
      <w:r w:rsidR="00046021">
        <w:rPr>
          <w:rFonts w:asciiTheme="minorHAnsi" w:hAnsiTheme="minorHAnsi" w:cstheme="minorHAnsi"/>
          <w:b/>
          <w:bCs/>
          <w:color w:val="000000" w:themeColor="text1"/>
        </w:rPr>
        <w:t>se</w:t>
      </w:r>
      <w:r w:rsidRPr="00EB4959">
        <w:rPr>
          <w:rFonts w:asciiTheme="minorHAnsi" w:hAnsiTheme="minorHAnsi" w:cstheme="minorHAnsi"/>
          <w:b/>
          <w:bCs/>
          <w:color w:val="000000" w:themeColor="text1"/>
        </w:rPr>
        <w:t xml:space="preserve"> </w:t>
      </w:r>
      <w:r w:rsidR="00EB4959">
        <w:rPr>
          <w:rFonts w:asciiTheme="minorHAnsi" w:hAnsiTheme="minorHAnsi" w:cstheme="minorHAnsi"/>
          <w:b/>
          <w:bCs/>
          <w:color w:val="000000" w:themeColor="text1"/>
        </w:rPr>
        <w:t xml:space="preserve">duty it </w:t>
      </w:r>
      <w:r w:rsidRPr="00EB4959">
        <w:rPr>
          <w:rFonts w:asciiTheme="minorHAnsi" w:hAnsiTheme="minorHAnsi" w:cstheme="minorHAnsi"/>
          <w:b/>
          <w:bCs/>
          <w:color w:val="000000" w:themeColor="text1"/>
        </w:rPr>
        <w:t>is</w:t>
      </w:r>
      <w:r w:rsidR="00EB4959">
        <w:rPr>
          <w:rFonts w:asciiTheme="minorHAnsi" w:hAnsiTheme="minorHAnsi" w:cstheme="minorHAnsi"/>
          <w:b/>
          <w:bCs/>
          <w:color w:val="000000" w:themeColor="text1"/>
        </w:rPr>
        <w:t xml:space="preserve"> to</w:t>
      </w:r>
      <w:r w:rsidR="00F76D1E" w:rsidRPr="00EB4959">
        <w:rPr>
          <w:rFonts w:asciiTheme="minorHAnsi" w:hAnsiTheme="minorHAnsi" w:cstheme="minorHAnsi"/>
          <w:b/>
          <w:bCs/>
          <w:color w:val="000000" w:themeColor="text1"/>
        </w:rPr>
        <w:t xml:space="preserve"> c</w:t>
      </w:r>
      <w:r w:rsidR="009B2344" w:rsidRPr="00EB4959">
        <w:rPr>
          <w:rFonts w:asciiTheme="minorHAnsi" w:hAnsiTheme="minorHAnsi" w:cstheme="minorHAnsi"/>
          <w:b/>
          <w:bCs/>
          <w:color w:val="000000" w:themeColor="text1"/>
        </w:rPr>
        <w:t>oo</w:t>
      </w:r>
      <w:r w:rsidR="00F76D1E" w:rsidRPr="00EB4959">
        <w:rPr>
          <w:rFonts w:asciiTheme="minorHAnsi" w:hAnsiTheme="minorHAnsi" w:cstheme="minorHAnsi"/>
          <w:b/>
          <w:bCs/>
          <w:color w:val="000000" w:themeColor="text1"/>
        </w:rPr>
        <w:t>rdinat</w:t>
      </w:r>
      <w:r w:rsidR="00EB4959">
        <w:rPr>
          <w:rFonts w:asciiTheme="minorHAnsi" w:hAnsiTheme="minorHAnsi" w:cstheme="minorHAnsi"/>
          <w:b/>
          <w:bCs/>
          <w:color w:val="000000" w:themeColor="text1"/>
        </w:rPr>
        <w:t>e</w:t>
      </w:r>
      <w:r w:rsidR="00F76D1E" w:rsidRPr="00EB4959">
        <w:rPr>
          <w:rFonts w:asciiTheme="minorHAnsi" w:hAnsiTheme="minorHAnsi" w:cstheme="minorHAnsi"/>
          <w:b/>
          <w:bCs/>
          <w:color w:val="000000" w:themeColor="text1"/>
        </w:rPr>
        <w:t xml:space="preserve"> procedures, should an emergency arise. </w:t>
      </w:r>
      <w:r w:rsidRPr="00EB4959">
        <w:rPr>
          <w:rFonts w:asciiTheme="minorHAnsi" w:hAnsiTheme="minorHAnsi" w:cstheme="minorHAnsi"/>
          <w:b/>
          <w:bCs/>
          <w:color w:val="000000" w:themeColor="text1"/>
        </w:rPr>
        <w:t xml:space="preserve">They </w:t>
      </w:r>
      <w:r w:rsidR="00EB4959">
        <w:rPr>
          <w:rFonts w:asciiTheme="minorHAnsi" w:hAnsiTheme="minorHAnsi" w:cstheme="minorHAnsi"/>
          <w:b/>
          <w:bCs/>
          <w:color w:val="000000" w:themeColor="text1"/>
        </w:rPr>
        <w:t>should</w:t>
      </w:r>
      <w:r w:rsidRPr="00EB4959">
        <w:rPr>
          <w:rFonts w:asciiTheme="minorHAnsi" w:hAnsiTheme="minorHAnsi" w:cstheme="minorHAnsi"/>
          <w:b/>
          <w:bCs/>
          <w:color w:val="000000" w:themeColor="text1"/>
        </w:rPr>
        <w:t xml:space="preserve"> follow the principles set out in Ferring Retirement Club’s Health &amp; Safety Policy and Fire Safety Policy. When one of the Club’s Sections is meeting, the Responsible Person will normally be the Section Leader. </w:t>
      </w:r>
    </w:p>
    <w:p w14:paraId="2953ED34" w14:textId="13BF9BA4" w:rsidR="009B2344" w:rsidRPr="00453A5A" w:rsidRDefault="009B2344" w:rsidP="009B2344">
      <w:pPr>
        <w:jc w:val="both"/>
        <w:rPr>
          <w:rFonts w:asciiTheme="minorHAnsi" w:hAnsiTheme="minorHAnsi" w:cstheme="minorHAnsi"/>
          <w:b/>
          <w:bCs/>
          <w:color w:val="000000" w:themeColor="text1"/>
          <w:sz w:val="16"/>
          <w:szCs w:val="16"/>
        </w:rPr>
      </w:pPr>
    </w:p>
    <w:p w14:paraId="4283B919" w14:textId="09511CD3" w:rsidR="009B2344" w:rsidRPr="00EB4959" w:rsidRDefault="009B2344" w:rsidP="001A12CF">
      <w:pPr>
        <w:ind w:right="463"/>
        <w:jc w:val="both"/>
        <w:rPr>
          <w:rFonts w:asciiTheme="minorHAnsi" w:hAnsiTheme="minorHAnsi" w:cstheme="minorHAnsi"/>
          <w:b/>
          <w:bCs/>
          <w:color w:val="000000" w:themeColor="text1"/>
        </w:rPr>
      </w:pPr>
      <w:r w:rsidRPr="00EB4959">
        <w:rPr>
          <w:rFonts w:asciiTheme="minorHAnsi" w:hAnsiTheme="minorHAnsi" w:cstheme="minorHAnsi"/>
          <w:b/>
          <w:bCs/>
          <w:color w:val="000000" w:themeColor="text1"/>
        </w:rPr>
        <w:t xml:space="preserve">If an accident or incident occurs, the Responsible Person </w:t>
      </w:r>
      <w:r w:rsidR="00EB4959" w:rsidRPr="00EB4959">
        <w:rPr>
          <w:rFonts w:asciiTheme="minorHAnsi" w:hAnsiTheme="minorHAnsi" w:cstheme="minorHAnsi"/>
          <w:b/>
          <w:bCs/>
          <w:color w:val="000000" w:themeColor="text1"/>
        </w:rPr>
        <w:t>must</w:t>
      </w:r>
      <w:r w:rsidRPr="00EB4959">
        <w:rPr>
          <w:rFonts w:asciiTheme="minorHAnsi" w:hAnsiTheme="minorHAnsi" w:cstheme="minorHAnsi"/>
          <w:b/>
          <w:bCs/>
          <w:color w:val="000000" w:themeColor="text1"/>
        </w:rPr>
        <w:t xml:space="preserve"> record this in the Accident Book</w:t>
      </w:r>
      <w:r w:rsidR="00EB4959">
        <w:rPr>
          <w:rFonts w:asciiTheme="minorHAnsi" w:hAnsiTheme="minorHAnsi" w:cstheme="minorHAnsi"/>
          <w:b/>
          <w:bCs/>
          <w:color w:val="000000" w:themeColor="text1"/>
        </w:rPr>
        <w:t>, kept in a red plastic box file in the ‘office’ cupboard</w:t>
      </w:r>
      <w:r w:rsidRPr="00EB4959">
        <w:rPr>
          <w:rFonts w:asciiTheme="minorHAnsi" w:hAnsiTheme="minorHAnsi" w:cstheme="minorHAnsi"/>
          <w:b/>
          <w:bCs/>
          <w:color w:val="000000" w:themeColor="text1"/>
        </w:rPr>
        <w:t xml:space="preserve">. Any person may administer </w:t>
      </w:r>
      <w:r w:rsidR="00046021">
        <w:rPr>
          <w:rFonts w:asciiTheme="minorHAnsi" w:hAnsiTheme="minorHAnsi" w:cstheme="minorHAnsi"/>
          <w:b/>
          <w:bCs/>
          <w:color w:val="000000" w:themeColor="text1"/>
        </w:rPr>
        <w:t xml:space="preserve">basic </w:t>
      </w:r>
      <w:r w:rsidRPr="00EB4959">
        <w:rPr>
          <w:rFonts w:asciiTheme="minorHAnsi" w:hAnsiTheme="minorHAnsi" w:cstheme="minorHAnsi"/>
          <w:b/>
          <w:bCs/>
          <w:color w:val="000000" w:themeColor="text1"/>
        </w:rPr>
        <w:t>first aid and ask the casualty whether they would like an ambulance to be called. If the casualty declines this offer, this will also be recorded</w:t>
      </w:r>
      <w:r w:rsidR="00046021">
        <w:rPr>
          <w:rFonts w:asciiTheme="minorHAnsi" w:hAnsiTheme="minorHAnsi" w:cstheme="minorHAnsi"/>
          <w:b/>
          <w:bCs/>
          <w:color w:val="000000" w:themeColor="text1"/>
        </w:rPr>
        <w:t xml:space="preserve"> along with a</w:t>
      </w:r>
      <w:r w:rsidR="00EB4959">
        <w:rPr>
          <w:rFonts w:asciiTheme="minorHAnsi" w:hAnsiTheme="minorHAnsi" w:cstheme="minorHAnsi"/>
          <w:b/>
          <w:bCs/>
          <w:color w:val="000000" w:themeColor="text1"/>
        </w:rPr>
        <w:t>ll actions taken</w:t>
      </w:r>
      <w:r w:rsidR="00046021">
        <w:rPr>
          <w:rFonts w:asciiTheme="minorHAnsi" w:hAnsiTheme="minorHAnsi" w:cstheme="minorHAnsi"/>
          <w:b/>
          <w:bCs/>
          <w:color w:val="000000" w:themeColor="text1"/>
        </w:rPr>
        <w:t>.</w:t>
      </w:r>
    </w:p>
    <w:p w14:paraId="5260C2AE" w14:textId="77777777" w:rsidR="009B2344" w:rsidRPr="00453A5A" w:rsidRDefault="009B2344" w:rsidP="009B2344">
      <w:pPr>
        <w:jc w:val="both"/>
        <w:rPr>
          <w:rFonts w:asciiTheme="minorHAnsi" w:hAnsiTheme="minorHAnsi" w:cstheme="minorHAnsi"/>
          <w:b/>
          <w:bCs/>
          <w:color w:val="000000" w:themeColor="text1"/>
          <w:sz w:val="16"/>
          <w:szCs w:val="16"/>
        </w:rPr>
      </w:pPr>
    </w:p>
    <w:p w14:paraId="65197BCE" w14:textId="759409C3" w:rsidR="009B2344" w:rsidRPr="00EB4959" w:rsidRDefault="009B2344" w:rsidP="001A12CF">
      <w:pPr>
        <w:ind w:right="463"/>
        <w:jc w:val="both"/>
        <w:rPr>
          <w:rFonts w:asciiTheme="minorHAnsi" w:hAnsiTheme="minorHAnsi" w:cstheme="minorHAnsi"/>
          <w:b/>
          <w:bCs/>
          <w:color w:val="000000" w:themeColor="text1"/>
        </w:rPr>
      </w:pPr>
      <w:r w:rsidRPr="00EB4959">
        <w:rPr>
          <w:rFonts w:asciiTheme="minorHAnsi" w:hAnsiTheme="minorHAnsi" w:cstheme="minorHAnsi"/>
          <w:b/>
          <w:bCs/>
          <w:color w:val="000000" w:themeColor="text1"/>
        </w:rPr>
        <w:t>In the event of a serious accident, the casualty should not be moved or transported to hospital</w:t>
      </w:r>
      <w:r w:rsidR="003A49BD" w:rsidRPr="00EB4959">
        <w:rPr>
          <w:rFonts w:asciiTheme="minorHAnsi" w:hAnsiTheme="minorHAnsi" w:cstheme="minorHAnsi"/>
          <w:b/>
          <w:bCs/>
          <w:color w:val="000000" w:themeColor="text1"/>
        </w:rPr>
        <w:t>,</w:t>
      </w:r>
      <w:r w:rsidRPr="00EB4959">
        <w:rPr>
          <w:rFonts w:asciiTheme="minorHAnsi" w:hAnsiTheme="minorHAnsi" w:cstheme="minorHAnsi"/>
          <w:b/>
          <w:bCs/>
          <w:color w:val="000000" w:themeColor="text1"/>
        </w:rPr>
        <w:t xml:space="preserve"> except by a medical professional. </w:t>
      </w:r>
      <w:r w:rsidR="00EB4959">
        <w:rPr>
          <w:rFonts w:asciiTheme="minorHAnsi" w:hAnsiTheme="minorHAnsi" w:cstheme="minorHAnsi"/>
          <w:b/>
          <w:bCs/>
          <w:color w:val="000000" w:themeColor="text1"/>
        </w:rPr>
        <w:t>An ambulance should be called and t</w:t>
      </w:r>
      <w:r w:rsidR="006A6743" w:rsidRPr="00EB4959">
        <w:rPr>
          <w:rFonts w:asciiTheme="minorHAnsi" w:hAnsiTheme="minorHAnsi" w:cstheme="minorHAnsi"/>
          <w:b/>
          <w:bCs/>
          <w:color w:val="000000" w:themeColor="text1"/>
        </w:rPr>
        <w:t>he casualty’s next of kin should be notified.</w:t>
      </w:r>
    </w:p>
    <w:p w14:paraId="1DAF6B93" w14:textId="77777777" w:rsidR="009B2344" w:rsidRPr="00453A5A" w:rsidRDefault="009B2344" w:rsidP="009B2344">
      <w:pPr>
        <w:jc w:val="both"/>
        <w:rPr>
          <w:rFonts w:asciiTheme="minorHAnsi" w:hAnsiTheme="minorHAnsi" w:cstheme="minorHAnsi"/>
          <w:b/>
          <w:bCs/>
          <w:color w:val="000000" w:themeColor="text1"/>
          <w:sz w:val="16"/>
          <w:szCs w:val="16"/>
        </w:rPr>
      </w:pPr>
    </w:p>
    <w:p w14:paraId="38C29B73" w14:textId="0CA8D73B" w:rsidR="009B2344" w:rsidRPr="00EB4959" w:rsidRDefault="00046021" w:rsidP="001A12CF">
      <w:pPr>
        <w:ind w:right="463"/>
        <w:jc w:val="both"/>
        <w:rPr>
          <w:rFonts w:asciiTheme="minorHAnsi" w:hAnsiTheme="minorHAnsi" w:cstheme="minorHAnsi"/>
          <w:b/>
          <w:bCs/>
          <w:color w:val="000000" w:themeColor="text1"/>
        </w:rPr>
      </w:pPr>
      <w:r w:rsidRPr="00046021">
        <w:rPr>
          <w:rFonts w:asciiTheme="minorHAnsi" w:hAnsiTheme="minorHAnsi" w:cstheme="minorHAnsi"/>
          <w:b/>
          <w:bCs/>
          <w:color w:val="000000" w:themeColor="text1"/>
        </w:rPr>
        <w:t xml:space="preserve">There is an </w:t>
      </w:r>
      <w:r w:rsidRPr="0030327E">
        <w:rPr>
          <w:rFonts w:asciiTheme="minorHAnsi" w:hAnsiTheme="minorHAnsi" w:cstheme="minorHAnsi"/>
          <w:b/>
          <w:bCs/>
          <w:color w:val="FF0000"/>
        </w:rPr>
        <w:t>Automated External Defibrillator (AED)</w:t>
      </w:r>
      <w:r w:rsidRPr="003105F8">
        <w:rPr>
          <w:rFonts w:asciiTheme="minorHAnsi" w:hAnsiTheme="minorHAnsi" w:cstheme="minorHAnsi"/>
          <w:b/>
          <w:bCs/>
          <w:color w:val="FF0000"/>
        </w:rPr>
        <w:t xml:space="preserve"> </w:t>
      </w:r>
      <w:r w:rsidRPr="00046021">
        <w:rPr>
          <w:rFonts w:asciiTheme="minorHAnsi" w:hAnsiTheme="minorHAnsi" w:cstheme="minorHAnsi"/>
          <w:b/>
          <w:bCs/>
          <w:color w:val="000000" w:themeColor="text1"/>
        </w:rPr>
        <w:t xml:space="preserve">in the porch outside the Club’s front door; other AEDs are located at The Barn Surgery, where healthcare professionals will assist, or on the outer wall of both St Andrew’s Church Centre and Ferring Village Hall. The appliances are clearly signposted and available for anyone to use as needed. </w:t>
      </w:r>
      <w:r w:rsidR="00453A5A" w:rsidRPr="00EB4959">
        <w:rPr>
          <w:rFonts w:asciiTheme="minorHAnsi" w:hAnsiTheme="minorHAnsi" w:cstheme="minorHAnsi"/>
          <w:b/>
          <w:bCs/>
          <w:color w:val="000000" w:themeColor="text1"/>
        </w:rPr>
        <w:t>No training is necessary as the AED is semiautomatic; the machine gives clear instructions and advises when to shock or not shock the casualty.</w:t>
      </w:r>
      <w:r w:rsidR="00453A5A">
        <w:rPr>
          <w:rFonts w:asciiTheme="minorHAnsi" w:hAnsiTheme="minorHAnsi" w:cstheme="minorHAnsi"/>
          <w:b/>
          <w:bCs/>
          <w:color w:val="000000" w:themeColor="text1"/>
        </w:rPr>
        <w:t xml:space="preserve"> </w:t>
      </w:r>
      <w:r w:rsidR="009B2344" w:rsidRPr="00046021">
        <w:rPr>
          <w:rFonts w:asciiTheme="minorHAnsi" w:hAnsiTheme="minorHAnsi" w:cstheme="minorHAnsi"/>
          <w:b/>
          <w:bCs/>
          <w:color w:val="000000" w:themeColor="text1"/>
        </w:rPr>
        <w:t>If cardiac arrhythmia is suspected, anyone present should call 999</w:t>
      </w:r>
      <w:r w:rsidR="00453A5A">
        <w:rPr>
          <w:rFonts w:asciiTheme="minorHAnsi" w:hAnsiTheme="minorHAnsi" w:cstheme="minorHAnsi"/>
          <w:b/>
          <w:bCs/>
          <w:color w:val="000000" w:themeColor="text1"/>
        </w:rPr>
        <w:t xml:space="preserve">, ask for </w:t>
      </w:r>
      <w:r w:rsidR="00453A5A" w:rsidRPr="00453A5A">
        <w:rPr>
          <w:rFonts w:asciiTheme="minorHAnsi" w:hAnsiTheme="minorHAnsi" w:cstheme="minorHAnsi"/>
          <w:b/>
          <w:bCs/>
          <w:color w:val="FF0000"/>
        </w:rPr>
        <w:t>AMBULANCE</w:t>
      </w:r>
      <w:r w:rsidR="009B2344" w:rsidRPr="00046021">
        <w:rPr>
          <w:rFonts w:asciiTheme="minorHAnsi" w:hAnsiTheme="minorHAnsi" w:cstheme="minorHAnsi"/>
          <w:b/>
          <w:bCs/>
          <w:color w:val="000000" w:themeColor="text1"/>
        </w:rPr>
        <w:t xml:space="preserve"> and </w:t>
      </w:r>
      <w:r w:rsidRPr="00046021">
        <w:rPr>
          <w:rFonts w:asciiTheme="minorHAnsi" w:hAnsiTheme="minorHAnsi" w:cstheme="minorHAnsi"/>
          <w:b/>
          <w:bCs/>
          <w:color w:val="000000" w:themeColor="text1"/>
        </w:rPr>
        <w:t>give the address: Ferring Retirement Club, Greystoke Road, Ferring BN12 5JL</w:t>
      </w:r>
      <w:r>
        <w:rPr>
          <w:rFonts w:asciiTheme="minorHAnsi" w:hAnsiTheme="minorHAnsi" w:cstheme="minorHAnsi"/>
          <w:b/>
          <w:bCs/>
          <w:color w:val="000000" w:themeColor="text1"/>
        </w:rPr>
        <w:t xml:space="preserve">. </w:t>
      </w:r>
      <w:r w:rsidR="00453A5A">
        <w:rPr>
          <w:rFonts w:asciiTheme="minorHAnsi" w:hAnsiTheme="minorHAnsi" w:cstheme="minorHAnsi"/>
          <w:b/>
          <w:bCs/>
          <w:color w:val="000000" w:themeColor="text1"/>
        </w:rPr>
        <w:t>While on the call, t</w:t>
      </w:r>
      <w:r>
        <w:rPr>
          <w:rFonts w:asciiTheme="minorHAnsi" w:hAnsiTheme="minorHAnsi" w:cstheme="minorHAnsi"/>
          <w:b/>
          <w:bCs/>
          <w:color w:val="000000" w:themeColor="text1"/>
        </w:rPr>
        <w:t xml:space="preserve">hey will be given the code to open the </w:t>
      </w:r>
      <w:r w:rsidR="00453A5A">
        <w:rPr>
          <w:rFonts w:asciiTheme="minorHAnsi" w:hAnsiTheme="minorHAnsi" w:cstheme="minorHAnsi"/>
          <w:b/>
          <w:bCs/>
          <w:color w:val="000000" w:themeColor="text1"/>
        </w:rPr>
        <w:t>AED and told how to use it</w:t>
      </w:r>
      <w:r>
        <w:rPr>
          <w:rFonts w:asciiTheme="minorHAnsi" w:hAnsiTheme="minorHAnsi" w:cstheme="minorHAnsi"/>
          <w:b/>
          <w:bCs/>
          <w:color w:val="000000" w:themeColor="text1"/>
        </w:rPr>
        <w:t>. Meanwhile, c</w:t>
      </w:r>
      <w:r w:rsidR="009B2344" w:rsidRPr="00EB4959">
        <w:rPr>
          <w:rFonts w:asciiTheme="minorHAnsi" w:hAnsiTheme="minorHAnsi" w:cstheme="minorHAnsi"/>
          <w:b/>
          <w:bCs/>
          <w:color w:val="000000" w:themeColor="text1"/>
        </w:rPr>
        <w:t xml:space="preserve">ardiopulmonary resuscitation (CPR) should be started. </w:t>
      </w:r>
    </w:p>
    <w:p w14:paraId="56689446" w14:textId="77777777" w:rsidR="00046021" w:rsidRPr="00453A5A" w:rsidRDefault="00046021" w:rsidP="001A12CF">
      <w:pPr>
        <w:ind w:right="463"/>
        <w:jc w:val="both"/>
        <w:rPr>
          <w:rFonts w:asciiTheme="minorHAnsi" w:hAnsiTheme="minorHAnsi" w:cstheme="minorHAnsi"/>
          <w:b/>
          <w:bCs/>
          <w:color w:val="000000" w:themeColor="text1"/>
          <w:sz w:val="16"/>
          <w:szCs w:val="16"/>
        </w:rPr>
      </w:pPr>
    </w:p>
    <w:p w14:paraId="3D8813CE" w14:textId="77777777" w:rsidR="00046021" w:rsidRDefault="001A12CF" w:rsidP="00046021">
      <w:pPr>
        <w:ind w:right="463"/>
        <w:jc w:val="both"/>
        <w:rPr>
          <w:rFonts w:asciiTheme="minorHAnsi" w:hAnsiTheme="minorHAnsi" w:cstheme="minorHAnsi"/>
          <w:b/>
          <w:bCs/>
          <w:color w:val="000000" w:themeColor="text1"/>
        </w:rPr>
      </w:pPr>
      <w:r w:rsidRPr="00EB4959">
        <w:rPr>
          <w:rFonts w:asciiTheme="minorHAnsi" w:hAnsiTheme="minorHAnsi" w:cstheme="minorHAnsi"/>
          <w:b/>
          <w:bCs/>
          <w:color w:val="000000" w:themeColor="text1"/>
        </w:rPr>
        <w:t xml:space="preserve">In the event of a fire, the Responsible Person </w:t>
      </w:r>
      <w:r w:rsidR="00046021">
        <w:rPr>
          <w:rFonts w:asciiTheme="minorHAnsi" w:hAnsiTheme="minorHAnsi" w:cstheme="minorHAnsi"/>
          <w:b/>
          <w:bCs/>
          <w:color w:val="000000" w:themeColor="text1"/>
        </w:rPr>
        <w:t>should:</w:t>
      </w:r>
    </w:p>
    <w:p w14:paraId="579DF95D" w14:textId="598A9C4E" w:rsidR="001A12CF" w:rsidRPr="00046021" w:rsidRDefault="001A12CF" w:rsidP="00046021">
      <w:pPr>
        <w:pStyle w:val="ListParagraph"/>
        <w:numPr>
          <w:ilvl w:val="0"/>
          <w:numId w:val="3"/>
        </w:numPr>
        <w:ind w:right="463"/>
        <w:jc w:val="both"/>
        <w:rPr>
          <w:rFonts w:asciiTheme="minorHAnsi" w:hAnsiTheme="minorHAnsi" w:cstheme="minorHAnsi"/>
          <w:b/>
          <w:bCs/>
          <w:color w:val="000000" w:themeColor="text1"/>
        </w:rPr>
      </w:pPr>
      <w:r w:rsidRPr="00046021">
        <w:rPr>
          <w:rFonts w:asciiTheme="minorHAnsi" w:hAnsiTheme="minorHAnsi" w:cstheme="minorHAnsi"/>
          <w:b/>
          <w:bCs/>
          <w:color w:val="000000" w:themeColor="text1"/>
        </w:rPr>
        <w:t>instruct a</w:t>
      </w:r>
      <w:r w:rsidR="003A49BD" w:rsidRPr="00046021">
        <w:rPr>
          <w:rFonts w:asciiTheme="minorHAnsi" w:hAnsiTheme="minorHAnsi" w:cstheme="minorHAnsi"/>
          <w:b/>
          <w:bCs/>
          <w:color w:val="000000" w:themeColor="text1"/>
        </w:rPr>
        <w:t>ny</w:t>
      </w:r>
      <w:r w:rsidRPr="00046021">
        <w:rPr>
          <w:rFonts w:asciiTheme="minorHAnsi" w:hAnsiTheme="minorHAnsi" w:cstheme="minorHAnsi"/>
          <w:b/>
          <w:bCs/>
          <w:color w:val="000000" w:themeColor="text1"/>
        </w:rPr>
        <w:t xml:space="preserve"> person with access to a phone to call 999</w:t>
      </w:r>
      <w:r w:rsidR="00453A5A">
        <w:rPr>
          <w:rFonts w:asciiTheme="minorHAnsi" w:hAnsiTheme="minorHAnsi" w:cstheme="minorHAnsi"/>
          <w:b/>
          <w:bCs/>
          <w:color w:val="000000" w:themeColor="text1"/>
        </w:rPr>
        <w:t xml:space="preserve">, ask for </w:t>
      </w:r>
      <w:r w:rsidR="00453A5A" w:rsidRPr="00453A5A">
        <w:rPr>
          <w:rFonts w:asciiTheme="minorHAnsi" w:hAnsiTheme="minorHAnsi" w:cstheme="minorHAnsi"/>
          <w:b/>
          <w:bCs/>
          <w:color w:val="FF0000"/>
        </w:rPr>
        <w:t>FIRE</w:t>
      </w:r>
      <w:r w:rsidR="00453A5A">
        <w:rPr>
          <w:rFonts w:asciiTheme="minorHAnsi" w:hAnsiTheme="minorHAnsi" w:cstheme="minorHAnsi"/>
          <w:b/>
          <w:bCs/>
          <w:color w:val="000000" w:themeColor="text1"/>
        </w:rPr>
        <w:t xml:space="preserve"> and g</w:t>
      </w:r>
      <w:r w:rsidR="003A49BD" w:rsidRPr="00046021">
        <w:rPr>
          <w:rFonts w:asciiTheme="minorHAnsi" w:hAnsiTheme="minorHAnsi" w:cstheme="minorHAnsi"/>
          <w:b/>
          <w:bCs/>
          <w:color w:val="000000" w:themeColor="text1"/>
        </w:rPr>
        <w:t xml:space="preserve">ive the address as </w:t>
      </w:r>
      <w:r w:rsidR="00453A5A" w:rsidRPr="00046021">
        <w:rPr>
          <w:rFonts w:asciiTheme="minorHAnsi" w:hAnsiTheme="minorHAnsi" w:cstheme="minorHAnsi"/>
          <w:b/>
          <w:bCs/>
          <w:color w:val="000000" w:themeColor="text1"/>
        </w:rPr>
        <w:t>Ferring Retirement Club, Greystoke Road, Ferring BN12 5JL</w:t>
      </w:r>
      <w:r w:rsidR="00453A5A">
        <w:rPr>
          <w:rFonts w:asciiTheme="minorHAnsi" w:hAnsiTheme="minorHAnsi" w:cstheme="minorHAnsi"/>
          <w:b/>
          <w:bCs/>
          <w:color w:val="000000" w:themeColor="text1"/>
        </w:rPr>
        <w:t>.</w:t>
      </w:r>
    </w:p>
    <w:p w14:paraId="627456E6" w14:textId="188B9CBA" w:rsidR="001A12CF" w:rsidRPr="00046021" w:rsidRDefault="001A12CF" w:rsidP="00046021">
      <w:pPr>
        <w:pStyle w:val="ListParagraph"/>
        <w:numPr>
          <w:ilvl w:val="0"/>
          <w:numId w:val="3"/>
        </w:numPr>
        <w:ind w:right="463"/>
        <w:jc w:val="both"/>
        <w:rPr>
          <w:rFonts w:asciiTheme="minorHAnsi" w:hAnsiTheme="minorHAnsi" w:cstheme="minorHAnsi"/>
          <w:b/>
          <w:bCs/>
          <w:color w:val="000000" w:themeColor="text1"/>
        </w:rPr>
      </w:pPr>
      <w:r w:rsidRPr="00046021">
        <w:rPr>
          <w:rFonts w:asciiTheme="minorHAnsi" w:hAnsiTheme="minorHAnsi" w:cstheme="minorHAnsi"/>
          <w:b/>
          <w:bCs/>
          <w:color w:val="000000" w:themeColor="text1"/>
        </w:rPr>
        <w:t>instruct everyone to leave the building by the nearest exit</w:t>
      </w:r>
      <w:r w:rsidR="00EB4959" w:rsidRPr="00046021">
        <w:rPr>
          <w:rFonts w:asciiTheme="minorHAnsi" w:hAnsiTheme="minorHAnsi" w:cstheme="minorHAnsi"/>
          <w:b/>
          <w:bCs/>
          <w:color w:val="000000" w:themeColor="text1"/>
        </w:rPr>
        <w:t xml:space="preserve"> </w:t>
      </w:r>
      <w:r w:rsidR="00046021">
        <w:rPr>
          <w:rFonts w:asciiTheme="minorHAnsi" w:hAnsiTheme="minorHAnsi" w:cstheme="minorHAnsi"/>
          <w:b/>
          <w:bCs/>
          <w:color w:val="000000" w:themeColor="text1"/>
        </w:rPr>
        <w:t xml:space="preserve">and go to the Glebelands car park. </w:t>
      </w:r>
      <w:r w:rsidR="00EB4959" w:rsidRPr="00046021">
        <w:rPr>
          <w:rFonts w:asciiTheme="minorHAnsi" w:hAnsiTheme="minorHAnsi" w:cstheme="minorHAnsi"/>
          <w:b/>
          <w:bCs/>
          <w:color w:val="000000" w:themeColor="text1"/>
        </w:rPr>
        <w:t>(</w:t>
      </w:r>
      <w:r w:rsidR="00046021">
        <w:rPr>
          <w:rFonts w:asciiTheme="minorHAnsi" w:hAnsiTheme="minorHAnsi" w:cstheme="minorHAnsi"/>
          <w:b/>
          <w:bCs/>
          <w:color w:val="000000" w:themeColor="text1"/>
        </w:rPr>
        <w:t>T</w:t>
      </w:r>
      <w:r w:rsidR="00EB4959" w:rsidRPr="00046021">
        <w:rPr>
          <w:rFonts w:asciiTheme="minorHAnsi" w:hAnsiTheme="minorHAnsi" w:cstheme="minorHAnsi"/>
          <w:b/>
          <w:bCs/>
          <w:color w:val="000000" w:themeColor="text1"/>
        </w:rPr>
        <w:t xml:space="preserve">here are three </w:t>
      </w:r>
      <w:r w:rsidR="00046021">
        <w:rPr>
          <w:rFonts w:asciiTheme="minorHAnsi" w:hAnsiTheme="minorHAnsi" w:cstheme="minorHAnsi"/>
          <w:b/>
          <w:bCs/>
          <w:color w:val="000000" w:themeColor="text1"/>
        </w:rPr>
        <w:t>fire exits and all are</w:t>
      </w:r>
      <w:r w:rsidR="00EB4959" w:rsidRPr="00046021">
        <w:rPr>
          <w:rFonts w:asciiTheme="minorHAnsi" w:hAnsiTheme="minorHAnsi" w:cstheme="minorHAnsi"/>
          <w:b/>
          <w:bCs/>
          <w:color w:val="000000" w:themeColor="text1"/>
        </w:rPr>
        <w:t xml:space="preserve"> signposted)</w:t>
      </w:r>
      <w:r w:rsidR="00046021">
        <w:rPr>
          <w:rFonts w:asciiTheme="minorHAnsi" w:hAnsiTheme="minorHAnsi" w:cstheme="minorHAnsi"/>
          <w:b/>
          <w:bCs/>
          <w:color w:val="000000" w:themeColor="text1"/>
        </w:rPr>
        <w:t>.</w:t>
      </w:r>
    </w:p>
    <w:p w14:paraId="2436A7E6" w14:textId="36D974E3" w:rsidR="001A12CF" w:rsidRPr="00046021" w:rsidRDefault="001A12CF" w:rsidP="00046021">
      <w:pPr>
        <w:pStyle w:val="ListParagraph"/>
        <w:numPr>
          <w:ilvl w:val="0"/>
          <w:numId w:val="3"/>
        </w:numPr>
        <w:ind w:right="463"/>
        <w:jc w:val="both"/>
        <w:rPr>
          <w:rFonts w:asciiTheme="minorHAnsi" w:hAnsiTheme="minorHAnsi" w:cstheme="minorHAnsi"/>
          <w:b/>
          <w:bCs/>
          <w:color w:val="000000" w:themeColor="text1"/>
        </w:rPr>
      </w:pPr>
      <w:r w:rsidRPr="00046021">
        <w:rPr>
          <w:rFonts w:asciiTheme="minorHAnsi" w:hAnsiTheme="minorHAnsi" w:cstheme="minorHAnsi"/>
          <w:b/>
          <w:bCs/>
          <w:color w:val="000000" w:themeColor="text1"/>
        </w:rPr>
        <w:t xml:space="preserve">check toilets, </w:t>
      </w:r>
      <w:r w:rsidR="00EA537A" w:rsidRPr="00046021">
        <w:rPr>
          <w:rFonts w:asciiTheme="minorHAnsi" w:hAnsiTheme="minorHAnsi" w:cstheme="minorHAnsi"/>
          <w:b/>
          <w:bCs/>
          <w:color w:val="000000" w:themeColor="text1"/>
        </w:rPr>
        <w:t xml:space="preserve">and </w:t>
      </w:r>
      <w:r w:rsidRPr="00046021">
        <w:rPr>
          <w:rFonts w:asciiTheme="minorHAnsi" w:hAnsiTheme="minorHAnsi" w:cstheme="minorHAnsi"/>
          <w:b/>
          <w:bCs/>
          <w:color w:val="000000" w:themeColor="text1"/>
        </w:rPr>
        <w:t>close windows and doors without delaying their own escape</w:t>
      </w:r>
    </w:p>
    <w:p w14:paraId="16999E1F" w14:textId="40475EDD" w:rsidR="00EB4959" w:rsidRPr="00046021" w:rsidRDefault="00EB4959" w:rsidP="00046021">
      <w:pPr>
        <w:pStyle w:val="ListParagraph"/>
        <w:numPr>
          <w:ilvl w:val="0"/>
          <w:numId w:val="3"/>
        </w:numPr>
        <w:ind w:right="463"/>
        <w:jc w:val="both"/>
        <w:rPr>
          <w:rFonts w:asciiTheme="minorHAnsi" w:hAnsiTheme="minorHAnsi" w:cstheme="minorHAnsi"/>
          <w:b/>
          <w:bCs/>
          <w:color w:val="000000" w:themeColor="text1"/>
        </w:rPr>
      </w:pPr>
      <w:r w:rsidRPr="00046021">
        <w:rPr>
          <w:rFonts w:asciiTheme="minorHAnsi" w:hAnsiTheme="minorHAnsi" w:cstheme="minorHAnsi"/>
          <w:b/>
          <w:bCs/>
          <w:color w:val="000000" w:themeColor="text1"/>
        </w:rPr>
        <w:t>take the session register to the muster point* together with the list of helpers</w:t>
      </w:r>
      <w:r w:rsidR="00046021">
        <w:rPr>
          <w:rFonts w:asciiTheme="minorHAnsi" w:hAnsiTheme="minorHAnsi" w:cstheme="minorHAnsi"/>
          <w:b/>
          <w:bCs/>
          <w:color w:val="000000" w:themeColor="text1"/>
        </w:rPr>
        <w:t xml:space="preserve"> from the door of the kitchen cupboard</w:t>
      </w:r>
      <w:r w:rsidRPr="00046021">
        <w:rPr>
          <w:rFonts w:asciiTheme="minorHAnsi" w:hAnsiTheme="minorHAnsi" w:cstheme="minorHAnsi"/>
          <w:b/>
          <w:bCs/>
          <w:color w:val="000000" w:themeColor="text1"/>
        </w:rPr>
        <w:t>, if relevant</w:t>
      </w:r>
    </w:p>
    <w:p w14:paraId="0CF43F72" w14:textId="77777777" w:rsidR="00EB4959" w:rsidRPr="00453A5A" w:rsidRDefault="00EB4959" w:rsidP="001A12CF">
      <w:pPr>
        <w:ind w:right="463"/>
        <w:jc w:val="both"/>
        <w:rPr>
          <w:rFonts w:asciiTheme="minorHAnsi" w:hAnsiTheme="minorHAnsi" w:cstheme="minorHAnsi"/>
          <w:b/>
          <w:bCs/>
          <w:color w:val="000000" w:themeColor="text1"/>
          <w:sz w:val="16"/>
          <w:szCs w:val="16"/>
        </w:rPr>
      </w:pPr>
    </w:p>
    <w:p w14:paraId="3D5A4602" w14:textId="3AC3D38F" w:rsidR="001A12CF" w:rsidRPr="00EB4959" w:rsidRDefault="00EB4959" w:rsidP="001A12CF">
      <w:pPr>
        <w:ind w:right="463"/>
        <w:jc w:val="both"/>
        <w:rPr>
          <w:rFonts w:asciiTheme="minorHAnsi" w:hAnsiTheme="minorHAnsi" w:cstheme="minorHAnsi"/>
          <w:b/>
          <w:bCs/>
          <w:color w:val="000000" w:themeColor="text1"/>
        </w:rPr>
      </w:pPr>
      <w:r w:rsidRPr="00EB4959">
        <w:rPr>
          <w:rFonts w:asciiTheme="minorHAnsi" w:hAnsiTheme="minorHAnsi" w:cstheme="minorHAnsi"/>
          <w:b/>
          <w:bCs/>
          <w:color w:val="000000" w:themeColor="text1"/>
        </w:rPr>
        <w:t>*</w:t>
      </w:r>
      <w:r w:rsidR="001A12CF" w:rsidRPr="00EB4959">
        <w:rPr>
          <w:rFonts w:asciiTheme="minorHAnsi" w:hAnsiTheme="minorHAnsi" w:cstheme="minorHAnsi"/>
          <w:b/>
          <w:bCs/>
          <w:color w:val="000000" w:themeColor="text1"/>
        </w:rPr>
        <w:t>The muster point is the Glebelands Car Park. At the muster point, the Responsible Person will check the</w:t>
      </w:r>
      <w:r w:rsidR="00EA537A" w:rsidRPr="00EB4959">
        <w:rPr>
          <w:rFonts w:asciiTheme="minorHAnsi" w:hAnsiTheme="minorHAnsi" w:cstheme="minorHAnsi"/>
          <w:b/>
          <w:bCs/>
          <w:color w:val="000000" w:themeColor="text1"/>
        </w:rPr>
        <w:t xml:space="preserve"> s</w:t>
      </w:r>
      <w:r w:rsidR="001A12CF" w:rsidRPr="00EB4959">
        <w:rPr>
          <w:rFonts w:asciiTheme="minorHAnsi" w:hAnsiTheme="minorHAnsi" w:cstheme="minorHAnsi"/>
          <w:b/>
          <w:bCs/>
          <w:color w:val="000000" w:themeColor="text1"/>
        </w:rPr>
        <w:t>ession’s register for that day and report any missing persons immediately to West Sussex Fire &amp; Rescue Service.</w:t>
      </w:r>
    </w:p>
    <w:p w14:paraId="1E7EA53E" w14:textId="77777777" w:rsidR="003A49BD" w:rsidRPr="00453A5A" w:rsidRDefault="003A49BD" w:rsidP="001A12CF">
      <w:pPr>
        <w:ind w:right="463"/>
        <w:jc w:val="both"/>
        <w:rPr>
          <w:rFonts w:asciiTheme="minorHAnsi" w:hAnsiTheme="minorHAnsi" w:cstheme="minorHAnsi"/>
          <w:b/>
          <w:bCs/>
          <w:color w:val="FF0000"/>
          <w:sz w:val="16"/>
          <w:szCs w:val="16"/>
        </w:rPr>
      </w:pPr>
    </w:p>
    <w:p w14:paraId="21AD5C72" w14:textId="0D0F2C24" w:rsidR="001A12CF" w:rsidRPr="00046021" w:rsidRDefault="003A49BD" w:rsidP="00046021">
      <w:pPr>
        <w:ind w:right="179"/>
        <w:rPr>
          <w:rFonts w:asciiTheme="minorHAnsi" w:hAnsiTheme="minorHAnsi" w:cstheme="minorHAnsi"/>
          <w:b/>
          <w:bCs/>
          <w:i/>
          <w:iCs/>
          <w:color w:val="FF0000"/>
          <w:sz w:val="28"/>
          <w:szCs w:val="28"/>
        </w:rPr>
      </w:pPr>
      <w:r w:rsidRPr="00046021">
        <w:rPr>
          <w:rFonts w:asciiTheme="minorHAnsi" w:hAnsiTheme="minorHAnsi" w:cstheme="minorHAnsi"/>
          <w:b/>
          <w:bCs/>
          <w:i/>
          <w:iCs/>
          <w:color w:val="FF0000"/>
          <w:sz w:val="28"/>
          <w:szCs w:val="28"/>
        </w:rPr>
        <w:t>UNDER NO CIRCUMSTANCE SHOULD ANYONE RE-ENTER A BURNING BUILDING</w:t>
      </w:r>
    </w:p>
    <w:p w14:paraId="20F8182D" w14:textId="68C4324A" w:rsidR="00EA537A" w:rsidRPr="00453A5A" w:rsidRDefault="00EA537A" w:rsidP="00F76D1E">
      <w:pPr>
        <w:rPr>
          <w:rFonts w:asciiTheme="minorHAnsi" w:hAnsiTheme="minorHAnsi" w:cstheme="minorHAnsi"/>
          <w:b/>
          <w:bCs/>
          <w:color w:val="0070C0"/>
          <w:sz w:val="16"/>
          <w:szCs w:val="16"/>
        </w:rPr>
      </w:pPr>
    </w:p>
    <w:p w14:paraId="55380DE9" w14:textId="4942A3B5" w:rsidR="00EA537A" w:rsidRDefault="00EA537A" w:rsidP="00EA537A">
      <w:pPr>
        <w:ind w:right="463"/>
        <w:jc w:val="both"/>
        <w:rPr>
          <w:rFonts w:asciiTheme="minorHAnsi" w:hAnsiTheme="minorHAnsi" w:cstheme="minorHAnsi"/>
          <w:b/>
          <w:bCs/>
          <w:color w:val="000000" w:themeColor="text1"/>
        </w:rPr>
      </w:pPr>
      <w:r w:rsidRPr="0030327E">
        <w:rPr>
          <w:rFonts w:asciiTheme="minorHAnsi" w:hAnsiTheme="minorHAnsi" w:cstheme="minorHAnsi"/>
          <w:b/>
          <w:bCs/>
          <w:color w:val="000000" w:themeColor="text1"/>
        </w:rPr>
        <w:t xml:space="preserve">PLEASE NOTE: </w:t>
      </w:r>
      <w:r w:rsidR="003105F8" w:rsidRPr="0030327E">
        <w:rPr>
          <w:rFonts w:asciiTheme="minorHAnsi" w:hAnsiTheme="minorHAnsi" w:cstheme="minorHAnsi"/>
          <w:b/>
          <w:bCs/>
          <w:color w:val="000000" w:themeColor="text1"/>
        </w:rPr>
        <w:t xml:space="preserve">IF ANY GROUP OTHER THAN FERRING RETIREMENT CLUB IS USING THE CLUB ROOM, A RESPONSIBLE PERSON MUST BE APPOINTED AND THEY MUST </w:t>
      </w:r>
      <w:r w:rsidR="0030327E">
        <w:rPr>
          <w:rFonts w:asciiTheme="minorHAnsi" w:hAnsiTheme="minorHAnsi" w:cstheme="minorHAnsi"/>
          <w:b/>
          <w:bCs/>
          <w:color w:val="000000" w:themeColor="text1"/>
        </w:rPr>
        <w:t xml:space="preserve">BE NOTIFIED OF AND REQUIRED TO </w:t>
      </w:r>
      <w:r w:rsidR="003105F8" w:rsidRPr="0030327E">
        <w:rPr>
          <w:rFonts w:asciiTheme="minorHAnsi" w:hAnsiTheme="minorHAnsi" w:cstheme="minorHAnsi"/>
          <w:b/>
          <w:bCs/>
          <w:color w:val="000000" w:themeColor="text1"/>
        </w:rPr>
        <w:t>FOLLOW THE PROCEDURES SET OUT ABOVE.</w:t>
      </w:r>
    </w:p>
    <w:p w14:paraId="27A8DCBB" w14:textId="429F7142" w:rsidR="003105F8" w:rsidRPr="003105F8" w:rsidRDefault="003105F8" w:rsidP="00EA537A">
      <w:pPr>
        <w:ind w:right="463"/>
        <w:jc w:val="both"/>
        <w:rPr>
          <w:rFonts w:asciiTheme="minorHAnsi" w:hAnsiTheme="minorHAnsi" w:cstheme="minorHAnsi"/>
          <w:b/>
          <w:bCs/>
          <w:color w:val="0070C0"/>
        </w:rPr>
      </w:pPr>
      <w:r>
        <w:rPr>
          <w:rFonts w:asciiTheme="minorHAnsi" w:hAnsiTheme="minorHAnsi" w:cstheme="minorHAnsi"/>
          <w:b/>
          <w:bCs/>
          <w:color w:val="000000" w:themeColor="text1"/>
        </w:rPr>
        <w:t>January 2025</w:t>
      </w:r>
    </w:p>
    <w:sectPr w:rsidR="003105F8" w:rsidRPr="003105F8" w:rsidSect="00556088">
      <w:pgSz w:w="11906" w:h="16838"/>
      <w:pgMar w:top="567" w:right="953" w:bottom="95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B81710"/>
    <w:multiLevelType w:val="hybridMultilevel"/>
    <w:tmpl w:val="61DA5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361DB9"/>
    <w:multiLevelType w:val="hybridMultilevel"/>
    <w:tmpl w:val="77E0512E"/>
    <w:lvl w:ilvl="0" w:tplc="D2384EDC">
      <w:start w:val="1"/>
      <w:numFmt w:val="bullet"/>
      <w:lvlText w:val=""/>
      <w:lvlJc w:val="left"/>
      <w:pPr>
        <w:ind w:left="720" w:hanging="360"/>
      </w:pPr>
      <w:rPr>
        <w:rFonts w:ascii="Candara" w:hAnsi="Candar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B06D9F"/>
    <w:multiLevelType w:val="hybridMultilevel"/>
    <w:tmpl w:val="7A5EF686"/>
    <w:lvl w:ilvl="0" w:tplc="D2384EDC">
      <w:start w:val="1"/>
      <w:numFmt w:val="bullet"/>
      <w:lvlText w:val=""/>
      <w:lvlJc w:val="left"/>
      <w:pPr>
        <w:ind w:left="720" w:hanging="360"/>
      </w:pPr>
      <w:rPr>
        <w:rFonts w:ascii="Candara" w:hAnsi="Candar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9489605">
    <w:abstractNumId w:val="1"/>
  </w:num>
  <w:num w:numId="2" w16cid:durableId="1108893147">
    <w:abstractNumId w:val="2"/>
  </w:num>
  <w:num w:numId="3" w16cid:durableId="83036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D1E"/>
    <w:rsid w:val="0001548C"/>
    <w:rsid w:val="00046021"/>
    <w:rsid w:val="000E63EF"/>
    <w:rsid w:val="001A12CF"/>
    <w:rsid w:val="0030327E"/>
    <w:rsid w:val="003105F8"/>
    <w:rsid w:val="003A49BD"/>
    <w:rsid w:val="00453A5A"/>
    <w:rsid w:val="004E248D"/>
    <w:rsid w:val="00556088"/>
    <w:rsid w:val="005C67BF"/>
    <w:rsid w:val="00630F8D"/>
    <w:rsid w:val="006601F9"/>
    <w:rsid w:val="006A6743"/>
    <w:rsid w:val="00882B09"/>
    <w:rsid w:val="009B2344"/>
    <w:rsid w:val="00A02DDE"/>
    <w:rsid w:val="00B06E02"/>
    <w:rsid w:val="00C07D9D"/>
    <w:rsid w:val="00D33592"/>
    <w:rsid w:val="00D85FC5"/>
    <w:rsid w:val="00EA537A"/>
    <w:rsid w:val="00EB4959"/>
    <w:rsid w:val="00F76D1E"/>
    <w:rsid w:val="00FC1F0E"/>
    <w:rsid w:val="00FF29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1B016"/>
  <w15:chartTrackingRefBased/>
  <w15:docId w15:val="{737CF3D1-D902-462F-A8E3-D2E1EE08E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F0E"/>
  </w:style>
  <w:style w:type="paragraph" w:styleId="Heading1">
    <w:name w:val="heading 1"/>
    <w:basedOn w:val="Normal"/>
    <w:next w:val="Normal"/>
    <w:link w:val="Heading1Char"/>
    <w:uiPriority w:val="9"/>
    <w:qFormat/>
    <w:rsid w:val="00FC1F0E"/>
    <w:pPr>
      <w:keepNext/>
      <w:keepLines/>
      <w:spacing w:before="32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C1F0E"/>
    <w:pPr>
      <w:keepNext/>
      <w:keepLines/>
      <w:spacing w:before="80"/>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FC1F0E"/>
    <w:pPr>
      <w:keepNext/>
      <w:keepLines/>
      <w:spacing w:before="40"/>
      <w:outlineLvl w:val="2"/>
    </w:pPr>
    <w:rPr>
      <w:rFonts w:asciiTheme="majorHAnsi" w:eastAsiaTheme="majorEastAsia" w:hAnsiTheme="majorHAnsi" w:cstheme="majorBidi"/>
      <w:color w:val="44546A" w:themeColor="text2"/>
    </w:rPr>
  </w:style>
  <w:style w:type="paragraph" w:styleId="Heading4">
    <w:name w:val="heading 4"/>
    <w:basedOn w:val="Normal"/>
    <w:next w:val="Normal"/>
    <w:link w:val="Heading4Char"/>
    <w:uiPriority w:val="9"/>
    <w:semiHidden/>
    <w:unhideWhenUsed/>
    <w:qFormat/>
    <w:rsid w:val="00FC1F0E"/>
    <w:pPr>
      <w:keepNext/>
      <w:keepLines/>
      <w:spacing w:before="4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FC1F0E"/>
    <w:pPr>
      <w:keepNext/>
      <w:keepLines/>
      <w:spacing w:before="4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FC1F0E"/>
    <w:pPr>
      <w:keepNext/>
      <w:keepLines/>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FC1F0E"/>
    <w:pPr>
      <w:keepNext/>
      <w:keepLines/>
      <w:spacing w:before="4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FC1F0E"/>
    <w:pPr>
      <w:keepNext/>
      <w:keepLines/>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FC1F0E"/>
    <w:pPr>
      <w:keepNext/>
      <w:keepLines/>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1F0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FC1F0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FC1F0E"/>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FC1F0E"/>
    <w:rPr>
      <w:rFonts w:asciiTheme="majorHAnsi" w:eastAsiaTheme="majorEastAsia" w:hAnsiTheme="majorHAnsi" w:cstheme="majorBidi"/>
    </w:rPr>
  </w:style>
  <w:style w:type="character" w:customStyle="1" w:styleId="Heading5Char">
    <w:name w:val="Heading 5 Char"/>
    <w:basedOn w:val="DefaultParagraphFont"/>
    <w:link w:val="Heading5"/>
    <w:uiPriority w:val="9"/>
    <w:semiHidden/>
    <w:rsid w:val="00FC1F0E"/>
    <w:rPr>
      <w:rFonts w:asciiTheme="majorHAnsi" w:eastAsiaTheme="majorEastAsia" w:hAnsiTheme="majorHAnsi" w:cstheme="majorBidi"/>
      <w:color w:val="44546A" w:themeColor="text2"/>
    </w:rPr>
  </w:style>
  <w:style w:type="character" w:customStyle="1" w:styleId="Heading6Char">
    <w:name w:val="Heading 6 Char"/>
    <w:basedOn w:val="DefaultParagraphFont"/>
    <w:link w:val="Heading6"/>
    <w:uiPriority w:val="9"/>
    <w:semiHidden/>
    <w:rsid w:val="00FC1F0E"/>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FC1F0E"/>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FC1F0E"/>
    <w:rPr>
      <w:rFonts w:asciiTheme="majorHAnsi" w:eastAsiaTheme="majorEastAsia" w:hAnsiTheme="majorHAnsi" w:cstheme="majorBidi"/>
      <w:b/>
      <w:bCs/>
      <w:color w:val="44546A" w:themeColor="text2"/>
      <w:sz w:val="20"/>
      <w:szCs w:val="20"/>
    </w:rPr>
  </w:style>
  <w:style w:type="character" w:customStyle="1" w:styleId="Heading9Char">
    <w:name w:val="Heading 9 Char"/>
    <w:basedOn w:val="DefaultParagraphFont"/>
    <w:link w:val="Heading9"/>
    <w:uiPriority w:val="9"/>
    <w:semiHidden/>
    <w:rsid w:val="00FC1F0E"/>
    <w:rPr>
      <w:rFonts w:asciiTheme="majorHAnsi" w:eastAsiaTheme="majorEastAsia" w:hAnsiTheme="majorHAnsi" w:cstheme="majorBidi"/>
      <w:b/>
      <w:bCs/>
      <w:i/>
      <w:iCs/>
      <w:color w:val="44546A" w:themeColor="text2"/>
      <w:sz w:val="20"/>
      <w:szCs w:val="20"/>
    </w:rPr>
  </w:style>
  <w:style w:type="paragraph" w:styleId="Caption">
    <w:name w:val="caption"/>
    <w:basedOn w:val="Normal"/>
    <w:next w:val="Normal"/>
    <w:uiPriority w:val="35"/>
    <w:semiHidden/>
    <w:unhideWhenUsed/>
    <w:qFormat/>
    <w:rsid w:val="00FC1F0E"/>
    <w:rPr>
      <w:b/>
      <w:bCs/>
      <w:smallCaps/>
      <w:color w:val="595959" w:themeColor="text1" w:themeTint="A6"/>
      <w:spacing w:val="6"/>
    </w:rPr>
  </w:style>
  <w:style w:type="paragraph" w:styleId="Title">
    <w:name w:val="Title"/>
    <w:basedOn w:val="Normal"/>
    <w:next w:val="Normal"/>
    <w:link w:val="TitleChar"/>
    <w:uiPriority w:val="10"/>
    <w:qFormat/>
    <w:rsid w:val="00FC1F0E"/>
    <w:pPr>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FC1F0E"/>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FC1F0E"/>
    <w:pPr>
      <w:numPr>
        <w:ilvl w:val="1"/>
      </w:numPr>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FC1F0E"/>
    <w:rPr>
      <w:rFonts w:asciiTheme="majorHAnsi" w:eastAsiaTheme="majorEastAsia" w:hAnsiTheme="majorHAnsi" w:cstheme="majorBidi"/>
      <w:sz w:val="24"/>
      <w:szCs w:val="24"/>
    </w:rPr>
  </w:style>
  <w:style w:type="character" w:styleId="Strong">
    <w:name w:val="Strong"/>
    <w:basedOn w:val="DefaultParagraphFont"/>
    <w:uiPriority w:val="22"/>
    <w:qFormat/>
    <w:rsid w:val="00FC1F0E"/>
    <w:rPr>
      <w:b/>
      <w:bCs/>
    </w:rPr>
  </w:style>
  <w:style w:type="character" w:styleId="Emphasis">
    <w:name w:val="Emphasis"/>
    <w:basedOn w:val="DefaultParagraphFont"/>
    <w:uiPriority w:val="20"/>
    <w:qFormat/>
    <w:rsid w:val="00FC1F0E"/>
    <w:rPr>
      <w:i/>
      <w:iCs/>
    </w:rPr>
  </w:style>
  <w:style w:type="paragraph" w:styleId="NoSpacing">
    <w:name w:val="No Spacing"/>
    <w:uiPriority w:val="1"/>
    <w:qFormat/>
    <w:rsid w:val="00FC1F0E"/>
    <w:rPr>
      <w:rFonts w:eastAsiaTheme="minorEastAsia"/>
      <w:sz w:val="20"/>
      <w:szCs w:val="20"/>
    </w:rPr>
  </w:style>
  <w:style w:type="paragraph" w:styleId="Quote">
    <w:name w:val="Quote"/>
    <w:basedOn w:val="Normal"/>
    <w:next w:val="Normal"/>
    <w:link w:val="QuoteChar"/>
    <w:uiPriority w:val="29"/>
    <w:qFormat/>
    <w:rsid w:val="00FC1F0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FC1F0E"/>
    <w:rPr>
      <w:rFonts w:eastAsiaTheme="minorEastAsia"/>
      <w:i/>
      <w:iCs/>
      <w:color w:val="404040" w:themeColor="text1" w:themeTint="BF"/>
      <w:sz w:val="20"/>
      <w:szCs w:val="20"/>
    </w:rPr>
  </w:style>
  <w:style w:type="paragraph" w:styleId="IntenseQuote">
    <w:name w:val="Intense Quote"/>
    <w:basedOn w:val="Normal"/>
    <w:next w:val="Normal"/>
    <w:link w:val="IntenseQuoteChar"/>
    <w:uiPriority w:val="30"/>
    <w:qFormat/>
    <w:rsid w:val="00FC1F0E"/>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FC1F0E"/>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FC1F0E"/>
    <w:rPr>
      <w:i/>
      <w:iCs/>
      <w:color w:val="404040" w:themeColor="text1" w:themeTint="BF"/>
    </w:rPr>
  </w:style>
  <w:style w:type="character" w:styleId="IntenseEmphasis">
    <w:name w:val="Intense Emphasis"/>
    <w:basedOn w:val="DefaultParagraphFont"/>
    <w:uiPriority w:val="21"/>
    <w:qFormat/>
    <w:rsid w:val="00FC1F0E"/>
    <w:rPr>
      <w:b/>
      <w:bCs/>
      <w:i/>
      <w:iCs/>
    </w:rPr>
  </w:style>
  <w:style w:type="character" w:styleId="SubtleReference">
    <w:name w:val="Subtle Reference"/>
    <w:basedOn w:val="DefaultParagraphFont"/>
    <w:uiPriority w:val="31"/>
    <w:qFormat/>
    <w:rsid w:val="00FC1F0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C1F0E"/>
    <w:rPr>
      <w:b/>
      <w:bCs/>
      <w:smallCaps/>
      <w:spacing w:val="5"/>
      <w:u w:val="single"/>
    </w:rPr>
  </w:style>
  <w:style w:type="character" w:styleId="BookTitle">
    <w:name w:val="Book Title"/>
    <w:basedOn w:val="DefaultParagraphFont"/>
    <w:uiPriority w:val="33"/>
    <w:qFormat/>
    <w:rsid w:val="00FC1F0E"/>
    <w:rPr>
      <w:b/>
      <w:bCs/>
      <w:smallCaps/>
    </w:rPr>
  </w:style>
  <w:style w:type="paragraph" w:styleId="TOCHeading">
    <w:name w:val="TOC Heading"/>
    <w:basedOn w:val="Heading1"/>
    <w:next w:val="Normal"/>
    <w:uiPriority w:val="39"/>
    <w:semiHidden/>
    <w:unhideWhenUsed/>
    <w:qFormat/>
    <w:rsid w:val="00FC1F0E"/>
    <w:pPr>
      <w:outlineLvl w:val="9"/>
    </w:pPr>
  </w:style>
  <w:style w:type="paragraph" w:styleId="ListParagraph">
    <w:name w:val="List Paragraph"/>
    <w:basedOn w:val="Normal"/>
    <w:uiPriority w:val="34"/>
    <w:qFormat/>
    <w:rsid w:val="00EB49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446</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Simpson</dc:creator>
  <cp:keywords/>
  <dc:description/>
  <cp:lastModifiedBy>B Grif</cp:lastModifiedBy>
  <cp:revision>3</cp:revision>
  <cp:lastPrinted>2022-08-07T13:52:00Z</cp:lastPrinted>
  <dcterms:created xsi:type="dcterms:W3CDTF">2025-01-23T15:24:00Z</dcterms:created>
  <dcterms:modified xsi:type="dcterms:W3CDTF">2025-01-23T15:25:00Z</dcterms:modified>
</cp:coreProperties>
</file>